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0B" w:rsidRDefault="00116C0B" w:rsidP="00116C0B">
      <w:pPr>
        <w:jc w:val="center"/>
      </w:pPr>
      <w:r w:rsidRPr="00E0056F">
        <w:t>РОССИЙСКА ФЕДЕРАЦИЯ</w:t>
      </w:r>
    </w:p>
    <w:p w:rsidR="00E0056F" w:rsidRDefault="00E0056F" w:rsidP="00116C0B">
      <w:pPr>
        <w:jc w:val="center"/>
      </w:pPr>
    </w:p>
    <w:p w:rsidR="00E0056F" w:rsidRPr="00E0056F" w:rsidRDefault="00E0056F" w:rsidP="00116C0B">
      <w:pPr>
        <w:jc w:val="center"/>
      </w:pPr>
    </w:p>
    <w:p w:rsidR="00116C0B" w:rsidRDefault="00116C0B" w:rsidP="00116C0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116C0B" w:rsidRDefault="00116C0B" w:rsidP="00116C0B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116C0B" w:rsidRDefault="00116C0B" w:rsidP="00116C0B">
      <w:pPr>
        <w:jc w:val="center"/>
        <w:rPr>
          <w:sz w:val="28"/>
          <w:szCs w:val="28"/>
        </w:rPr>
      </w:pPr>
    </w:p>
    <w:p w:rsidR="00116C0B" w:rsidRPr="00E0056F" w:rsidRDefault="00116C0B" w:rsidP="00116C0B">
      <w:pPr>
        <w:jc w:val="center"/>
        <w:rPr>
          <w:sz w:val="30"/>
          <w:szCs w:val="30"/>
        </w:rPr>
      </w:pPr>
      <w:r w:rsidRPr="00E0056F">
        <w:rPr>
          <w:sz w:val="30"/>
          <w:szCs w:val="30"/>
        </w:rPr>
        <w:t>ПОСТАНОВЛЕНИЕ</w:t>
      </w:r>
    </w:p>
    <w:p w:rsidR="00116C0B" w:rsidRDefault="000B01D8" w:rsidP="00116C0B">
      <w:pPr>
        <w:rPr>
          <w:sz w:val="28"/>
          <w:szCs w:val="28"/>
        </w:rPr>
      </w:pPr>
      <w:r>
        <w:rPr>
          <w:sz w:val="28"/>
          <w:szCs w:val="28"/>
        </w:rPr>
        <w:t xml:space="preserve">09.09.2020 </w:t>
      </w:r>
      <w:r w:rsidR="004061CF">
        <w:rPr>
          <w:sz w:val="28"/>
          <w:szCs w:val="28"/>
        </w:rPr>
        <w:t xml:space="preserve">                       </w:t>
      </w:r>
      <w:r w:rsidR="00E405BD">
        <w:rPr>
          <w:sz w:val="28"/>
          <w:szCs w:val="28"/>
        </w:rPr>
        <w:t xml:space="preserve">                                                                    </w:t>
      </w:r>
      <w:r w:rsidR="004061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DA0968">
        <w:rPr>
          <w:sz w:val="28"/>
          <w:szCs w:val="28"/>
        </w:rPr>
        <w:t xml:space="preserve"> № 55</w:t>
      </w:r>
    </w:p>
    <w:p w:rsidR="00116C0B" w:rsidRDefault="00116C0B" w:rsidP="00116C0B">
      <w:pPr>
        <w:rPr>
          <w:sz w:val="28"/>
          <w:szCs w:val="28"/>
        </w:rPr>
      </w:pPr>
    </w:p>
    <w:p w:rsidR="00116C0B" w:rsidRPr="00E0056F" w:rsidRDefault="00116C0B" w:rsidP="00116C0B">
      <w:pPr>
        <w:jc w:val="center"/>
        <w:rPr>
          <w:sz w:val="26"/>
          <w:szCs w:val="26"/>
        </w:rPr>
      </w:pPr>
      <w:r w:rsidRPr="00E0056F">
        <w:rPr>
          <w:sz w:val="26"/>
          <w:szCs w:val="26"/>
        </w:rPr>
        <w:t>с. Сосновый Бор</w:t>
      </w:r>
    </w:p>
    <w:p w:rsidR="00116C0B" w:rsidRPr="00E0056F" w:rsidRDefault="00116C0B" w:rsidP="00116C0B">
      <w:pPr>
        <w:jc w:val="center"/>
        <w:rPr>
          <w:sz w:val="26"/>
          <w:szCs w:val="26"/>
        </w:rPr>
      </w:pPr>
    </w:p>
    <w:p w:rsidR="00116C0B" w:rsidRDefault="00116C0B" w:rsidP="00116C0B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</w:t>
      </w:r>
    </w:p>
    <w:p w:rsidR="00116C0B" w:rsidRDefault="00116C0B" w:rsidP="00116C0B">
      <w:pPr>
        <w:tabs>
          <w:tab w:val="left" w:pos="1020"/>
        </w:tabs>
        <w:jc w:val="center"/>
        <w:rPr>
          <w:sz w:val="28"/>
          <w:szCs w:val="28"/>
        </w:rPr>
      </w:pPr>
      <w:r w:rsidRPr="00D479EA">
        <w:rPr>
          <w:sz w:val="28"/>
          <w:szCs w:val="28"/>
        </w:rPr>
        <w:t>«Энергосбережение в границах Сосновоборского</w:t>
      </w:r>
    </w:p>
    <w:p w:rsidR="00116C0B" w:rsidRPr="00D479EA" w:rsidRDefault="004061CF" w:rsidP="00116C0B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116C0B" w:rsidRPr="00D479EA">
        <w:rPr>
          <w:sz w:val="28"/>
          <w:szCs w:val="28"/>
        </w:rPr>
        <w:t>ельсовета</w:t>
      </w:r>
      <w:r w:rsidR="00E405BD">
        <w:rPr>
          <w:sz w:val="28"/>
          <w:szCs w:val="28"/>
        </w:rPr>
        <w:t xml:space="preserve"> </w:t>
      </w:r>
      <w:r w:rsidR="00116C0B" w:rsidRPr="00D479EA">
        <w:rPr>
          <w:sz w:val="28"/>
          <w:szCs w:val="28"/>
        </w:rPr>
        <w:t>на период</w:t>
      </w:r>
      <w:r w:rsidR="00E405BD">
        <w:rPr>
          <w:sz w:val="28"/>
          <w:szCs w:val="28"/>
        </w:rPr>
        <w:t xml:space="preserve"> </w:t>
      </w:r>
      <w:r w:rsidR="000B01D8">
        <w:rPr>
          <w:sz w:val="28"/>
          <w:szCs w:val="28"/>
        </w:rPr>
        <w:t>2021-2023</w:t>
      </w:r>
      <w:r w:rsidR="001E019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116C0B" w:rsidRPr="00D479EA">
        <w:rPr>
          <w:sz w:val="28"/>
          <w:szCs w:val="28"/>
        </w:rPr>
        <w:t>г.»</w:t>
      </w:r>
    </w:p>
    <w:p w:rsidR="00116C0B" w:rsidRDefault="00116C0B" w:rsidP="00116C0B">
      <w:pPr>
        <w:jc w:val="center"/>
        <w:rPr>
          <w:sz w:val="28"/>
          <w:szCs w:val="28"/>
        </w:rPr>
      </w:pPr>
    </w:p>
    <w:p w:rsidR="000515B0" w:rsidRDefault="004061CF" w:rsidP="004061CF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В соответствии со ст.179 Бюджетного кодекса Российской Федерации, в целях реализации Федерального  Закона  от 06.10.2003 года № 131-ФЗ «Об общих принципах организации местного самоуправления в Российской Федерации» и  в целях корректировки плановых объемов финансирования</w:t>
      </w:r>
    </w:p>
    <w:p w:rsidR="00116C0B" w:rsidRDefault="00116C0B" w:rsidP="00116C0B">
      <w:pPr>
        <w:rPr>
          <w:sz w:val="28"/>
          <w:szCs w:val="28"/>
        </w:rPr>
      </w:pPr>
    </w:p>
    <w:p w:rsidR="00116C0B" w:rsidRPr="000515B0" w:rsidRDefault="000515B0" w:rsidP="00116C0B">
      <w:pPr>
        <w:rPr>
          <w:b/>
          <w:sz w:val="28"/>
          <w:szCs w:val="28"/>
        </w:rPr>
      </w:pPr>
      <w:proofErr w:type="spellStart"/>
      <w:r w:rsidRPr="000515B0">
        <w:rPr>
          <w:b/>
          <w:sz w:val="28"/>
          <w:szCs w:val="28"/>
        </w:rPr>
        <w:t>п</w:t>
      </w:r>
      <w:proofErr w:type="spellEnd"/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о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с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т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а</w:t>
      </w:r>
      <w:r w:rsidR="00E405BD">
        <w:rPr>
          <w:b/>
          <w:sz w:val="28"/>
          <w:szCs w:val="28"/>
        </w:rPr>
        <w:t xml:space="preserve"> </w:t>
      </w:r>
      <w:proofErr w:type="spellStart"/>
      <w:r w:rsidR="00116C0B" w:rsidRPr="000515B0">
        <w:rPr>
          <w:b/>
          <w:sz w:val="28"/>
          <w:szCs w:val="28"/>
        </w:rPr>
        <w:t>н</w:t>
      </w:r>
      <w:proofErr w:type="spellEnd"/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о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в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л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я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ю:</w:t>
      </w:r>
    </w:p>
    <w:p w:rsidR="00116C0B" w:rsidRDefault="00E0056F" w:rsidP="00E0056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515B0">
        <w:rPr>
          <w:sz w:val="28"/>
          <w:szCs w:val="28"/>
        </w:rPr>
        <w:t xml:space="preserve">1. </w:t>
      </w:r>
      <w:r w:rsidR="00116C0B" w:rsidRPr="004A527E">
        <w:rPr>
          <w:sz w:val="28"/>
          <w:szCs w:val="28"/>
        </w:rPr>
        <w:t>Утвердить предлагаемую муниципальную программу «Энергосбережение в границах Сосновоборс</w:t>
      </w:r>
      <w:r w:rsidR="001E0197">
        <w:rPr>
          <w:sz w:val="28"/>
          <w:szCs w:val="28"/>
        </w:rPr>
        <w:t>ко</w:t>
      </w:r>
      <w:r w:rsidR="004061CF">
        <w:rPr>
          <w:sz w:val="28"/>
          <w:szCs w:val="28"/>
        </w:rPr>
        <w:t xml:space="preserve">го  сельсовета </w:t>
      </w:r>
      <w:r w:rsidR="000B01D8">
        <w:rPr>
          <w:sz w:val="28"/>
          <w:szCs w:val="28"/>
        </w:rPr>
        <w:t>на период  2021-2023</w:t>
      </w:r>
      <w:r w:rsidR="001E0197">
        <w:rPr>
          <w:sz w:val="28"/>
          <w:szCs w:val="28"/>
        </w:rPr>
        <w:t xml:space="preserve"> г</w:t>
      </w:r>
      <w:r w:rsidR="00116C0B" w:rsidRPr="004A527E">
        <w:rPr>
          <w:sz w:val="28"/>
          <w:szCs w:val="28"/>
        </w:rPr>
        <w:t>г.»</w:t>
      </w:r>
    </w:p>
    <w:p w:rsidR="004A527E" w:rsidRPr="004A527E" w:rsidRDefault="00E0056F" w:rsidP="00E0056F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515B0">
        <w:rPr>
          <w:sz w:val="28"/>
          <w:szCs w:val="28"/>
        </w:rPr>
        <w:t xml:space="preserve">2. </w:t>
      </w:r>
      <w:r w:rsidR="004A527E">
        <w:rPr>
          <w:sz w:val="28"/>
          <w:szCs w:val="28"/>
        </w:rPr>
        <w:t>Предусмотр</w:t>
      </w:r>
      <w:r w:rsidR="001E0197">
        <w:rPr>
          <w:sz w:val="28"/>
          <w:szCs w:val="28"/>
        </w:rPr>
        <w:t xml:space="preserve">еть в бюджете сельсовета на </w:t>
      </w:r>
      <w:r w:rsidR="000B01D8">
        <w:rPr>
          <w:sz w:val="28"/>
          <w:szCs w:val="28"/>
        </w:rPr>
        <w:t>2021-2023</w:t>
      </w:r>
      <w:r w:rsidR="004A527E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4061CF" w:rsidRPr="0067194A" w:rsidRDefault="00E0056F" w:rsidP="00E0056F">
      <w:pPr>
        <w:jc w:val="both"/>
        <w:rPr>
          <w:sz w:val="28"/>
          <w:szCs w:val="28"/>
        </w:rPr>
      </w:pPr>
      <w:r>
        <w:rPr>
          <w:szCs w:val="28"/>
        </w:rPr>
        <w:t xml:space="preserve">      </w:t>
      </w:r>
      <w:r w:rsidR="004061CF">
        <w:rPr>
          <w:sz w:val="28"/>
          <w:szCs w:val="28"/>
        </w:rPr>
        <w:t>3.Настоящее постановление вступает  в силу с момента его подписания и распространяет свое действие на правоо</w:t>
      </w:r>
      <w:r w:rsidR="000B01D8">
        <w:rPr>
          <w:sz w:val="28"/>
          <w:szCs w:val="28"/>
        </w:rPr>
        <w:t>тношения, возникшие с 01.01.2021</w:t>
      </w:r>
      <w:r w:rsidR="004061CF">
        <w:rPr>
          <w:sz w:val="28"/>
          <w:szCs w:val="28"/>
        </w:rPr>
        <w:t xml:space="preserve"> г.                   </w:t>
      </w:r>
      <w:r w:rsidR="004061CF">
        <w:rPr>
          <w:sz w:val="28"/>
          <w:szCs w:val="28"/>
        </w:rPr>
        <w:tab/>
        <w:t>4. Постановление администрации</w:t>
      </w:r>
      <w:r w:rsidR="000B01D8">
        <w:rPr>
          <w:sz w:val="28"/>
          <w:szCs w:val="28"/>
        </w:rPr>
        <w:t xml:space="preserve"> сельсовета от 20.10.2017  № 99</w:t>
      </w:r>
      <w:r w:rsidR="004061CF">
        <w:rPr>
          <w:sz w:val="28"/>
          <w:szCs w:val="28"/>
        </w:rPr>
        <w:t xml:space="preserve"> «Об утверждении муниципальной программы</w:t>
      </w:r>
      <w:proofErr w:type="gramStart"/>
      <w:r w:rsidR="004061CF" w:rsidRPr="00D479EA">
        <w:rPr>
          <w:sz w:val="28"/>
          <w:szCs w:val="28"/>
        </w:rPr>
        <w:t>«Э</w:t>
      </w:r>
      <w:proofErr w:type="gramEnd"/>
      <w:r w:rsidR="004061CF" w:rsidRPr="00D479EA">
        <w:rPr>
          <w:sz w:val="28"/>
          <w:szCs w:val="28"/>
        </w:rPr>
        <w:t>нергосбережение в границах Сосновоборского</w:t>
      </w:r>
      <w:r w:rsidR="004061CF">
        <w:rPr>
          <w:sz w:val="28"/>
          <w:szCs w:val="28"/>
        </w:rPr>
        <w:t xml:space="preserve">  с</w:t>
      </w:r>
      <w:r w:rsidR="004061CF" w:rsidRPr="00D479EA">
        <w:rPr>
          <w:sz w:val="28"/>
          <w:szCs w:val="28"/>
        </w:rPr>
        <w:t>ельсовета</w:t>
      </w:r>
      <w:r w:rsidR="000B01D8">
        <w:rPr>
          <w:sz w:val="28"/>
          <w:szCs w:val="28"/>
        </w:rPr>
        <w:t xml:space="preserve"> </w:t>
      </w:r>
      <w:r w:rsidR="004061CF" w:rsidRPr="00D479EA">
        <w:rPr>
          <w:sz w:val="28"/>
          <w:szCs w:val="28"/>
        </w:rPr>
        <w:t>на период</w:t>
      </w:r>
      <w:r w:rsidR="000B01D8">
        <w:rPr>
          <w:sz w:val="28"/>
          <w:szCs w:val="28"/>
        </w:rPr>
        <w:t xml:space="preserve">  2018- 2020</w:t>
      </w:r>
      <w:r w:rsidR="004061CF">
        <w:rPr>
          <w:sz w:val="28"/>
          <w:szCs w:val="28"/>
        </w:rPr>
        <w:t xml:space="preserve"> г</w:t>
      </w:r>
      <w:r w:rsidR="004061CF" w:rsidRPr="00D479EA">
        <w:rPr>
          <w:sz w:val="28"/>
          <w:szCs w:val="28"/>
        </w:rPr>
        <w:t>г.»</w:t>
      </w:r>
      <w:r w:rsidR="000B01D8">
        <w:rPr>
          <w:sz w:val="28"/>
          <w:szCs w:val="28"/>
        </w:rPr>
        <w:t xml:space="preserve"> </w:t>
      </w:r>
      <w:r w:rsidR="004061CF">
        <w:rPr>
          <w:sz w:val="28"/>
          <w:szCs w:val="28"/>
        </w:rPr>
        <w:t>счит</w:t>
      </w:r>
      <w:r w:rsidR="000B01D8">
        <w:rPr>
          <w:sz w:val="28"/>
          <w:szCs w:val="28"/>
        </w:rPr>
        <w:t>ать утратившим силу с 01.01.2021</w:t>
      </w:r>
      <w:r w:rsidR="004061CF">
        <w:rPr>
          <w:sz w:val="28"/>
          <w:szCs w:val="28"/>
        </w:rPr>
        <w:t xml:space="preserve"> г.</w:t>
      </w:r>
    </w:p>
    <w:p w:rsidR="004061CF" w:rsidRDefault="00E0056F" w:rsidP="004061CF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 xml:space="preserve">   </w:t>
      </w:r>
      <w:r w:rsidR="004061CF">
        <w:rPr>
          <w:szCs w:val="28"/>
        </w:rPr>
        <w:t xml:space="preserve">5. </w:t>
      </w:r>
      <w:proofErr w:type="gramStart"/>
      <w:r w:rsidR="004061CF">
        <w:rPr>
          <w:szCs w:val="28"/>
        </w:rPr>
        <w:t>Контроль  за</w:t>
      </w:r>
      <w:proofErr w:type="gramEnd"/>
      <w:r w:rsidR="004061CF">
        <w:rPr>
          <w:szCs w:val="28"/>
        </w:rPr>
        <w:t xml:space="preserve"> исполнением постановления оставляю за собой.</w:t>
      </w:r>
    </w:p>
    <w:p w:rsidR="00116C0B" w:rsidRDefault="00116C0B" w:rsidP="00116C0B">
      <w:pPr>
        <w:rPr>
          <w:sz w:val="28"/>
          <w:szCs w:val="28"/>
        </w:rPr>
      </w:pPr>
    </w:p>
    <w:p w:rsidR="004061CF" w:rsidRDefault="004061CF" w:rsidP="00116C0B">
      <w:pPr>
        <w:rPr>
          <w:sz w:val="28"/>
          <w:szCs w:val="28"/>
        </w:rPr>
      </w:pPr>
    </w:p>
    <w:p w:rsidR="00116C0B" w:rsidRDefault="00116C0B" w:rsidP="00116C0B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</w:t>
      </w:r>
      <w:r w:rsidR="00E0056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Н.В.Ельчин</w:t>
      </w:r>
    </w:p>
    <w:p w:rsidR="00116C0B" w:rsidRDefault="00116C0B" w:rsidP="00116C0B">
      <w:pPr>
        <w:jc w:val="center"/>
        <w:rPr>
          <w:sz w:val="28"/>
          <w:szCs w:val="28"/>
        </w:rPr>
      </w:pPr>
    </w:p>
    <w:p w:rsidR="00116C0B" w:rsidRDefault="00116C0B" w:rsidP="00116C0B"/>
    <w:p w:rsidR="00D65B1D" w:rsidRDefault="00D65B1D"/>
    <w:sectPr w:rsidR="00D65B1D" w:rsidSect="004061C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7027BBE"/>
    <w:multiLevelType w:val="hybridMultilevel"/>
    <w:tmpl w:val="A852FD2A"/>
    <w:lvl w:ilvl="0" w:tplc="ECA4F06A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C0B"/>
    <w:rsid w:val="000515B0"/>
    <w:rsid w:val="000B01D8"/>
    <w:rsid w:val="00116C0B"/>
    <w:rsid w:val="001E0197"/>
    <w:rsid w:val="003A0E58"/>
    <w:rsid w:val="004061CF"/>
    <w:rsid w:val="004A527E"/>
    <w:rsid w:val="005137E4"/>
    <w:rsid w:val="00971B92"/>
    <w:rsid w:val="009D6662"/>
    <w:rsid w:val="00A6602C"/>
    <w:rsid w:val="00B50D08"/>
    <w:rsid w:val="00BC6F3D"/>
    <w:rsid w:val="00D30810"/>
    <w:rsid w:val="00D65B1D"/>
    <w:rsid w:val="00DA0968"/>
    <w:rsid w:val="00E0056F"/>
    <w:rsid w:val="00E405BD"/>
    <w:rsid w:val="00F34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C0B"/>
    <w:pPr>
      <w:ind w:left="720"/>
      <w:contextualSpacing/>
    </w:pPr>
  </w:style>
  <w:style w:type="paragraph" w:styleId="2">
    <w:name w:val="Body Text Indent 2"/>
    <w:basedOn w:val="a"/>
    <w:link w:val="21"/>
    <w:unhideWhenUsed/>
    <w:rsid w:val="004A527E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4A52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"/>
    <w:locked/>
    <w:rsid w:val="004A52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12</cp:revision>
  <cp:lastPrinted>2017-10-30T01:09:00Z</cp:lastPrinted>
  <dcterms:created xsi:type="dcterms:W3CDTF">2013-10-29T05:02:00Z</dcterms:created>
  <dcterms:modified xsi:type="dcterms:W3CDTF">2020-09-09T02:51:00Z</dcterms:modified>
</cp:coreProperties>
</file>